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110F1" w:rsidR="00BA75B4" w:rsidP="1AC52B9D" w:rsidRDefault="226B21A0" w14:paraId="22E57F18" w14:textId="77777777">
      <w:pPr>
        <w:spacing w:after="0" w:line="240" w:lineRule="auto"/>
        <w:jc w:val="center"/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</w:pPr>
      <w:proofErr w:type="gramStart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An</w:t>
      </w:r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 </w:t>
      </w:r>
      <w:proofErr w:type="spellStart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Charraig</w:t>
      </w:r>
      <w:proofErr w:type="spellEnd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 </w:t>
      </w:r>
      <w:proofErr w:type="spellStart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Naomh</w:t>
      </w:r>
      <w:proofErr w:type="spellEnd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 </w:t>
      </w:r>
      <w:proofErr w:type="spellStart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Pádraig</w:t>
      </w:r>
      <w:proofErr w:type="spellEnd"/>
      <w:proofErr w:type="gramEnd"/>
    </w:p>
    <w:p w:rsidRPr="002110F1" w:rsidR="00BA75B4" w:rsidP="1AC52B9D" w:rsidRDefault="78FFE48F" w14:paraId="22E57F19" w14:textId="77777777" w14:noSpellErr="1">
      <w:pPr>
        <w:spacing w:after="0" w:line="240" w:lineRule="auto"/>
        <w:jc w:val="center"/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</w:pPr>
      <w:proofErr w:type="gramStart"/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ROCK ST PATRICK’S G.F.C.</w:t>
      </w:r>
      <w:proofErr w:type="gramEnd"/>
    </w:p>
    <w:p w:rsidRPr="002110F1" w:rsidR="00BA75B4" w:rsidP="1AC52B9D" w:rsidRDefault="78FFE48F" w14:paraId="22E57F1A" w14:noSpellErr="1" w14:textId="2AA58E96">
      <w:pPr>
        <w:spacing w:after="0" w:line="240" w:lineRule="auto"/>
        <w:jc w:val="center"/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</w:pPr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2016 </w:t>
      </w:r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– </w:t>
      </w:r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 xml:space="preserve">2017 </w:t>
      </w:r>
      <w:r w:rsidRPr="1AC52B9D" w:rsidR="1AC52B9D"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36"/>
          <w:szCs w:val="36"/>
          <w:lang w:eastAsia="en-GB"/>
        </w:rPr>
        <w:t>Annual General Meeting</w:t>
      </w:r>
      <w:bookmarkStart w:name="_GoBack" w:id="0"/>
      <w:bookmarkEnd w:id="0"/>
    </w:p>
    <w:tbl>
      <w:tblPr>
        <w:tblStyle w:val="TableGrid"/>
        <w:tblpPr w:leftFromText="180" w:rightFromText="180" w:vertAnchor="text" w:horzAnchor="margin" w:tblpXSpec="center" w:tblpY="760"/>
        <w:tblW w:w="10222" w:type="dxa"/>
        <w:tblLook w:val="04A0" w:firstRow="1" w:lastRow="0" w:firstColumn="1" w:lastColumn="0" w:noHBand="0" w:noVBand="1"/>
      </w:tblPr>
      <w:tblGrid>
        <w:gridCol w:w="1846"/>
        <w:gridCol w:w="2130"/>
        <w:gridCol w:w="2178"/>
        <w:gridCol w:w="2034"/>
        <w:gridCol w:w="2034"/>
      </w:tblGrid>
      <w:tr w:rsidRPr="002110F1" w:rsidR="002110F1" w:rsidTr="1AC52B9D" w14:paraId="22E57F20" w14:textId="77777777">
        <w:trPr>
          <w:trHeight w:val="182"/>
        </w:trPr>
        <w:tc>
          <w:tcPr>
            <w:tcW w:w="1846" w:type="dxa"/>
            <w:tcMar/>
          </w:tcPr>
          <w:p w:rsidRPr="002110F1" w:rsidR="00B22512" w:rsidP="78FFE48F" w:rsidRDefault="78FFE48F" w14:paraId="22E57F1B" w14:textId="77777777">
            <w:pPr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Committee</w:t>
            </w:r>
          </w:p>
        </w:tc>
        <w:tc>
          <w:tcPr>
            <w:tcW w:w="2130" w:type="dxa"/>
            <w:tcMar/>
          </w:tcPr>
          <w:p w:rsidRPr="002110F1" w:rsidR="00B22512" w:rsidP="78FFE48F" w:rsidRDefault="78FFE48F" w14:paraId="22E57F1C" w14:textId="77777777">
            <w:pPr>
              <w:jc w:val="center"/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Outgoing</w:t>
            </w:r>
          </w:p>
        </w:tc>
        <w:tc>
          <w:tcPr>
            <w:tcW w:w="2178" w:type="dxa"/>
            <w:tcMar/>
          </w:tcPr>
          <w:p w:rsidRPr="002110F1" w:rsidR="00B22512" w:rsidP="78FFE48F" w:rsidRDefault="78FFE48F" w14:paraId="22E57F1D" w14:textId="77777777">
            <w:pPr>
              <w:jc w:val="center"/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Nomination</w:t>
            </w:r>
          </w:p>
        </w:tc>
        <w:tc>
          <w:tcPr>
            <w:tcW w:w="2034" w:type="dxa"/>
            <w:tcMar/>
          </w:tcPr>
          <w:p w:rsidRPr="002110F1" w:rsidR="00B22512" w:rsidP="78FFE48F" w:rsidRDefault="78FFE48F" w14:paraId="22E57F1E" w14:textId="77777777">
            <w:pPr>
              <w:jc w:val="center"/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Committee</w:t>
            </w:r>
          </w:p>
        </w:tc>
        <w:tc>
          <w:tcPr>
            <w:tcW w:w="2034" w:type="dxa"/>
            <w:tcMar/>
          </w:tcPr>
          <w:p w:rsidRPr="002110F1" w:rsidR="00B22512" w:rsidP="78FFE48F" w:rsidRDefault="78FFE48F" w14:paraId="22E57F1F" w14:textId="77777777">
            <w:pPr>
              <w:jc w:val="center"/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Nomination</w:t>
            </w:r>
          </w:p>
        </w:tc>
      </w:tr>
      <w:tr w:rsidRPr="002110F1" w:rsidR="002110F1" w:rsidTr="1AC52B9D" w14:paraId="22E57F26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78FFE48F" w14:paraId="22E57F21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Chairman           </w:t>
            </w:r>
          </w:p>
        </w:tc>
        <w:tc>
          <w:tcPr>
            <w:tcW w:w="2130" w:type="dxa"/>
            <w:tcMar/>
          </w:tcPr>
          <w:p w:rsidRPr="002110F1" w:rsidR="00B22512" w:rsidP="78FFE48F" w:rsidRDefault="78FFE48F" w14:paraId="22E57F22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John Ward</w:t>
            </w:r>
          </w:p>
        </w:tc>
        <w:tc>
          <w:tcPr>
            <w:tcW w:w="2178" w:type="dxa"/>
            <w:tcMar/>
          </w:tcPr>
          <w:p w:rsidRPr="002110F1" w:rsidR="00B22512" w:rsidP="78FFE48F" w:rsidRDefault="00B22512" w14:paraId="22E57F23" w14:textId="073B2F92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226B21A0" w:rsidRDefault="226B21A0" w14:paraId="22E57F24" w14:textId="3BA93EE9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Cathal</w:t>
            </w:r>
            <w:proofErr w:type="spellEnd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 Cush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2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2C" w14:textId="77777777">
        <w:trPr>
          <w:trHeight w:val="253"/>
        </w:trPr>
        <w:tc>
          <w:tcPr>
            <w:tcW w:w="1846" w:type="dxa"/>
            <w:tcMar/>
          </w:tcPr>
          <w:p w:rsidRPr="002110F1" w:rsidR="00B22512" w:rsidP="1AC52B9D" w:rsidRDefault="78FFE48F" w14:paraId="22E57F27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Vice Chairman</w:t>
            </w:r>
          </w:p>
        </w:tc>
        <w:tc>
          <w:tcPr>
            <w:tcW w:w="2130" w:type="dxa"/>
            <w:tcMar/>
          </w:tcPr>
          <w:p w:rsidRPr="002110F1" w:rsidR="00B22512" w:rsidP="226B21A0" w:rsidRDefault="226B21A0" w14:paraId="22E57F28" w14:textId="4B14D5FA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Anthony </w:t>
            </w: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Mullan</w:t>
            </w:r>
            <w:proofErr w:type="spellEnd"/>
          </w:p>
        </w:tc>
        <w:tc>
          <w:tcPr>
            <w:tcW w:w="2178" w:type="dxa"/>
            <w:tcMar/>
          </w:tcPr>
          <w:p w:rsidRPr="002110F1" w:rsidR="00B22512" w:rsidP="78FFE48F" w:rsidRDefault="00B22512" w14:paraId="22E57F29" w14:textId="5E562BAE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78FFE48F" w:rsidRDefault="78FFE48F" w14:paraId="22E57F2A" w14:textId="7F549B13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Cyril Cush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2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32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78FFE48F" w14:paraId="22E57F2D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Secretary</w:t>
            </w:r>
          </w:p>
        </w:tc>
        <w:tc>
          <w:tcPr>
            <w:tcW w:w="2130" w:type="dxa"/>
            <w:tcMar/>
          </w:tcPr>
          <w:p w:rsidRPr="002110F1" w:rsidR="00B22512" w:rsidP="226B21A0" w:rsidRDefault="226B21A0" w14:paraId="22E57F2E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Eamonn</w:t>
            </w:r>
            <w:proofErr w:type="spellEnd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 Cush</w:t>
            </w:r>
          </w:p>
        </w:tc>
        <w:tc>
          <w:tcPr>
            <w:tcW w:w="2178" w:type="dxa"/>
            <w:tcMar/>
          </w:tcPr>
          <w:p w:rsidRPr="002110F1" w:rsidR="00B22512" w:rsidP="78FFE48F" w:rsidRDefault="00B22512" w14:paraId="22E57F2F" w14:textId="09E79825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78FFE48F" w:rsidRDefault="78FFE48F" w14:paraId="22E57F30" w14:textId="4A2642FB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Brian Lagan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31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38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226B21A0" w14:paraId="22E57F33" w14:textId="77777777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proofErr w:type="spellStart"/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Asst</w:t>
            </w:r>
            <w:proofErr w:type="spellEnd"/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Secretary</w:t>
            </w:r>
          </w:p>
        </w:tc>
        <w:tc>
          <w:tcPr>
            <w:tcW w:w="2130" w:type="dxa"/>
            <w:tcMar/>
          </w:tcPr>
          <w:p w:rsidRPr="002110F1" w:rsidR="00B22512" w:rsidP="226B21A0" w:rsidRDefault="226B21A0" w14:paraId="22E57F34" w14:textId="1A865FF4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Aislinn</w:t>
            </w:r>
            <w:proofErr w:type="spellEnd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 Carroll</w:t>
            </w:r>
          </w:p>
        </w:tc>
        <w:tc>
          <w:tcPr>
            <w:tcW w:w="2178" w:type="dxa"/>
            <w:tcMar/>
          </w:tcPr>
          <w:p w:rsidRPr="002110F1" w:rsidR="00B22512" w:rsidP="78FFE48F" w:rsidRDefault="00B22512" w14:paraId="22E57F35" w14:textId="4EA409F8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78FFE48F" w:rsidRDefault="78FFE48F" w14:paraId="22E57F36" w14:textId="7B369F46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Colm Mackle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37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3E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78FFE48F" w14:paraId="22E57F39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Treasurer</w:t>
            </w:r>
          </w:p>
        </w:tc>
        <w:tc>
          <w:tcPr>
            <w:tcW w:w="2130" w:type="dxa"/>
            <w:tcMar/>
          </w:tcPr>
          <w:p w:rsidRPr="002110F1" w:rsidR="00B22512" w:rsidP="78FFE48F" w:rsidRDefault="78FFE48F" w14:paraId="22E57F3A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Stephen Carroll</w:t>
            </w:r>
          </w:p>
        </w:tc>
        <w:tc>
          <w:tcPr>
            <w:tcW w:w="2178" w:type="dxa"/>
            <w:tcMar/>
          </w:tcPr>
          <w:p w:rsidRPr="002110F1" w:rsidR="00B22512" w:rsidP="78FFE48F" w:rsidRDefault="00B22512" w14:paraId="22E57F3B" w14:textId="739B88B3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78FFE48F" w:rsidRDefault="78FFE48F" w14:paraId="22E57F3C" w14:textId="78980E8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John McGurk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3D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44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226B21A0" w14:paraId="22E57F3F" w14:textId="77777777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proofErr w:type="spellStart"/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Asst</w:t>
            </w:r>
            <w:proofErr w:type="spellEnd"/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 xml:space="preserve"> Treasurer</w:t>
            </w:r>
          </w:p>
        </w:tc>
        <w:tc>
          <w:tcPr>
            <w:tcW w:w="2130" w:type="dxa"/>
            <w:tcMar/>
          </w:tcPr>
          <w:p w:rsidRPr="002110F1" w:rsidR="00B22512" w:rsidP="226B21A0" w:rsidRDefault="226B21A0" w14:paraId="22E57F40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Michael </w:t>
            </w: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McAleer</w:t>
            </w:r>
            <w:proofErr w:type="spellEnd"/>
          </w:p>
        </w:tc>
        <w:tc>
          <w:tcPr>
            <w:tcW w:w="2178" w:type="dxa"/>
            <w:tcMar/>
          </w:tcPr>
          <w:p w:rsidRPr="002110F1" w:rsidR="00B22512" w:rsidP="78FFE48F" w:rsidRDefault="00B22512" w14:paraId="22E57F41" w14:textId="51659352">
            <w:pPr>
              <w:jc w:val="center"/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226B21A0" w:rsidRDefault="226B21A0" w14:paraId="22E57F42" w14:textId="00E7CCF3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Niall </w:t>
            </w: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Mullan</w:t>
            </w:r>
            <w:proofErr w:type="spellEnd"/>
          </w:p>
        </w:tc>
        <w:tc>
          <w:tcPr>
            <w:tcW w:w="2034" w:type="dxa"/>
            <w:tcMar/>
          </w:tcPr>
          <w:p w:rsidRPr="002110F1" w:rsidR="00B22512" w:rsidP="00B22512" w:rsidRDefault="00B22512" w14:paraId="22E57F43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4A" w14:textId="77777777">
        <w:trPr>
          <w:trHeight w:val="253"/>
        </w:trPr>
        <w:tc>
          <w:tcPr>
            <w:tcW w:w="1846" w:type="dxa"/>
            <w:tcMar/>
          </w:tcPr>
          <w:p w:rsidRPr="002110F1" w:rsidR="00B22512" w:rsidP="1AC52B9D" w:rsidRDefault="78FFE48F" w14:paraId="22E57F45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PRO</w:t>
            </w:r>
          </w:p>
        </w:tc>
        <w:tc>
          <w:tcPr>
            <w:tcW w:w="2130" w:type="dxa"/>
            <w:tcMar/>
          </w:tcPr>
          <w:p w:rsidRPr="002110F1" w:rsidR="00B22512" w:rsidP="78FFE48F" w:rsidRDefault="78FFE48F" w14:paraId="22E57F46" w14:textId="6C1287B3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Patrick Crilly</w:t>
            </w:r>
          </w:p>
        </w:tc>
        <w:tc>
          <w:tcPr>
            <w:tcW w:w="2178" w:type="dxa"/>
            <w:tcMar/>
          </w:tcPr>
          <w:p w:rsidRPr="002110F1" w:rsidR="00B22512" w:rsidP="1AC52B9D" w:rsidRDefault="00B22512" w14:paraId="22E57F47" w14:noSpellErr="1" w14:textId="57F9A5D8">
            <w:pPr>
              <w:jc w:val="center"/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1AC52B9D" w:rsidRDefault="00B22512" w14:paraId="22E57F48" w14:noSpellErr="1" w14:textId="75979919">
            <w:pPr>
              <w:rPr>
                <w:rFonts w:ascii="Arial,Times New Roman" w:hAnsi="Arial,Times New Roman" w:eastAsia="Arial,Times New Roman" w:cs="Arial,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Ladies Rep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49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50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78FFE48F" w14:paraId="22E57F4B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Youth Officer</w:t>
            </w:r>
          </w:p>
        </w:tc>
        <w:tc>
          <w:tcPr>
            <w:tcW w:w="2130" w:type="dxa"/>
            <w:tcMar/>
          </w:tcPr>
          <w:p w:rsidRPr="002110F1" w:rsidR="00B22512" w:rsidP="226B21A0" w:rsidRDefault="226B21A0" w14:paraId="22E57F4C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 xml:space="preserve">Ciaran </w:t>
            </w:r>
            <w:proofErr w:type="spellStart"/>
            <w:r w:rsidRPr="226B21A0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Gourley</w:t>
            </w:r>
            <w:proofErr w:type="spellEnd"/>
          </w:p>
        </w:tc>
        <w:tc>
          <w:tcPr>
            <w:tcW w:w="2178" w:type="dxa"/>
            <w:tcMar/>
          </w:tcPr>
          <w:p w:rsidRPr="002110F1" w:rsidR="00B22512" w:rsidP="1AC52B9D" w:rsidRDefault="00B22512" w14:paraId="22E57F4D" w14:noSpellErr="1" w14:textId="1A95CC11">
            <w:pPr>
              <w:jc w:val="center"/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1AC52B9D" w:rsidRDefault="00B22512" w14:paraId="22E57F4E" w14:noSpellErr="1" w14:textId="39268840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Cultural Officer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4F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56" w14:textId="77777777">
        <w:trPr>
          <w:trHeight w:val="244"/>
        </w:trPr>
        <w:tc>
          <w:tcPr>
            <w:tcW w:w="1846" w:type="dxa"/>
            <w:tcMar/>
          </w:tcPr>
          <w:p w:rsidRPr="002110F1" w:rsidR="00B22512" w:rsidP="1AC52B9D" w:rsidRDefault="78FFE48F" w14:paraId="22E57F51" w14:textId="77777777" w14:noSpellErr="1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County Rep</w:t>
            </w:r>
          </w:p>
        </w:tc>
        <w:tc>
          <w:tcPr>
            <w:tcW w:w="2130" w:type="dxa"/>
            <w:tcMar/>
          </w:tcPr>
          <w:p w:rsidRPr="002110F1" w:rsidR="00B22512" w:rsidP="78FFE48F" w:rsidRDefault="78FFE48F" w14:paraId="22E57F52" w14:textId="77777777">
            <w:pPr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</w:pPr>
            <w:r w:rsidRPr="78FFE48F">
              <w:rPr>
                <w:rFonts w:ascii="Arial,Times New Roman" w:hAnsi="Arial,Times New Roman" w:eastAsia="Arial,Times New Roman" w:cs="Arial,Times New Roman"/>
                <w:color w:val="000000" w:themeColor="text1"/>
                <w:sz w:val="24"/>
                <w:szCs w:val="24"/>
                <w:lang w:eastAsia="en-GB"/>
              </w:rPr>
              <w:t>Barry Ruddy</w:t>
            </w:r>
          </w:p>
        </w:tc>
        <w:tc>
          <w:tcPr>
            <w:tcW w:w="2178" w:type="dxa"/>
            <w:tcMar/>
          </w:tcPr>
          <w:p w:rsidRPr="002110F1" w:rsidR="00B22512" w:rsidP="1AC52B9D" w:rsidRDefault="00B22512" w14:paraId="22E57F53" w14:noSpellErr="1" w14:textId="291F0138">
            <w:pPr>
              <w:jc w:val="center"/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1AC52B9D" w:rsidRDefault="00B22512" w14:paraId="22E57F54" w14:noSpellErr="1" w14:textId="0A0427A0">
            <w:pPr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Players Rep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55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  <w:tr w:rsidRPr="002110F1" w:rsidR="002110F1" w:rsidTr="1AC52B9D" w14:paraId="22E57F5C" w14:textId="77777777">
        <w:trPr>
          <w:trHeight w:val="253"/>
        </w:trPr>
        <w:tc>
          <w:tcPr>
            <w:tcW w:w="1846" w:type="dxa"/>
            <w:tcMar/>
          </w:tcPr>
          <w:p w:rsidRPr="002110F1" w:rsidR="00B22512" w:rsidP="1AC52B9D" w:rsidRDefault="226B21A0" w14:paraId="22E57F57" w14:textId="1B50DAE2" w14:noSpellErr="1">
            <w:pPr>
              <w:jc w:val="center"/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Health &amp; Well Being</w:t>
            </w:r>
          </w:p>
        </w:tc>
        <w:tc>
          <w:tcPr>
            <w:tcW w:w="2130" w:type="dxa"/>
            <w:tcMar/>
          </w:tcPr>
          <w:p w:rsidRPr="002110F1" w:rsidR="00B22512" w:rsidP="00B22512" w:rsidRDefault="00B22512" w14:paraId="22E57F58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2178" w:type="dxa"/>
            <w:tcMar/>
          </w:tcPr>
          <w:p w:rsidRPr="002110F1" w:rsidR="00B22512" w:rsidP="1AC52B9D" w:rsidRDefault="00B22512" w14:paraId="22E57F59" w14:noSpellErr="1" w14:textId="44FF036D">
            <w:pPr>
              <w:jc w:val="center"/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</w:pPr>
          </w:p>
        </w:tc>
        <w:tc>
          <w:tcPr>
            <w:tcW w:w="2034" w:type="dxa"/>
            <w:tcMar/>
          </w:tcPr>
          <w:p w:rsidRPr="002110F1" w:rsidR="00B22512" w:rsidP="1AC52B9D" w:rsidRDefault="00B22512" w14:paraId="22E57F5A" w14:noSpellErr="1" w14:textId="53FE632B">
            <w:pPr>
              <w:rPr>
                <w:rFonts w:ascii="Arial,Times New Roman" w:hAnsi="Arial,Times New Roman" w:eastAsia="Arial,Times New Roman" w:cs="Arial,Times New Roman"/>
                <w:color w:val="000000" w:themeColor="text1" w:themeTint="FF" w:themeShade="FF"/>
                <w:sz w:val="24"/>
                <w:szCs w:val="24"/>
                <w:lang w:eastAsia="en-GB"/>
              </w:rPr>
            </w:pPr>
            <w:r w:rsidRPr="1AC52B9D" w:rsidR="1AC52B9D">
              <w:rPr>
                <w:rFonts w:ascii="Arial,Times New Roman" w:hAnsi="Arial,Times New Roman" w:eastAsia="Arial,Times New Roman" w:cs="Arial,Times New Roman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Development Officer</w:t>
            </w:r>
          </w:p>
        </w:tc>
        <w:tc>
          <w:tcPr>
            <w:tcW w:w="2034" w:type="dxa"/>
            <w:tcMar/>
          </w:tcPr>
          <w:p w:rsidRPr="002110F1" w:rsidR="00B22512" w:rsidP="00B22512" w:rsidRDefault="00B22512" w14:paraId="22E57F5B" w14:textId="77777777">
            <w:pPr>
              <w:jc w:val="center"/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lang w:eastAsia="en-GB"/>
              </w:rPr>
            </w:pPr>
          </w:p>
        </w:tc>
      </w:tr>
    </w:tbl>
    <w:p w:rsidRPr="002110F1" w:rsidR="00134852" w:rsidP="00B22512" w:rsidRDefault="00134852" w14:paraId="22E57F5E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24"/>
          <w:szCs w:val="24"/>
          <w:highlight w:val="green"/>
          <w:lang w:eastAsia="en-GB"/>
        </w:rPr>
      </w:pPr>
    </w:p>
    <w:p w:rsidR="1AC52B9D" w:rsidP="1AC52B9D" w:rsidRDefault="1AC52B9D" w14:noSpellErr="1" w14:paraId="3447615D" w14:textId="09CC5FEB">
      <w:pPr>
        <w:spacing w:after="0" w:line="240" w:lineRule="auto"/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24"/>
          <w:szCs w:val="24"/>
          <w:lang w:eastAsia="en-GB"/>
        </w:rPr>
      </w:pPr>
    </w:p>
    <w:p w:rsidR="1AC52B9D" w:rsidP="1AC52B9D" w:rsidRDefault="1AC52B9D" w14:noSpellErr="1" w14:paraId="7634AE10" w14:textId="4FA04720">
      <w:pPr>
        <w:spacing w:after="0" w:line="240" w:lineRule="auto"/>
        <w:rPr>
          <w:rFonts w:ascii="Arial,Times New Roman" w:hAnsi="Arial,Times New Roman" w:eastAsia="Arial,Times New Roman" w:cs="Arial,Times New Roman"/>
          <w:color w:val="000000" w:themeColor="text1" w:themeTint="FF" w:themeShade="FF"/>
          <w:sz w:val="24"/>
          <w:szCs w:val="24"/>
          <w:lang w:eastAsia="en-GB"/>
        </w:rPr>
      </w:pPr>
    </w:p>
    <w:p w:rsidRPr="002110F1" w:rsidR="00BA75B4" w:rsidP="78FFE48F" w:rsidRDefault="78FFE48F" w14:paraId="22E57F5F" w14:textId="77777777">
      <w:pPr>
        <w:spacing w:after="0" w:line="240" w:lineRule="auto"/>
        <w:rPr>
          <w:rFonts w:ascii="Arial,Times New Roman" w:hAnsi="Arial,Times New Roman" w:eastAsia="Arial,Times New Roman" w:cs="Arial,Times New Roman"/>
          <w:color w:val="000000" w:themeColor="text1"/>
          <w:sz w:val="32"/>
          <w:szCs w:val="32"/>
          <w:lang w:eastAsia="en-GB"/>
        </w:rPr>
      </w:pPr>
      <w:r w:rsidRPr="78FFE48F">
        <w:rPr>
          <w:rFonts w:ascii="Arial,Times New Roman" w:hAnsi="Arial,Times New Roman" w:eastAsia="Arial,Times New Roman" w:cs="Arial,Times New Roman"/>
          <w:color w:val="000000" w:themeColor="text1"/>
          <w:sz w:val="24"/>
          <w:szCs w:val="24"/>
          <w:lang w:eastAsia="en-GB"/>
        </w:rPr>
        <w:t>Motions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2110F1" w:rsidR="002110F1" w:rsidTr="00134852" w14:paraId="22E57F61" w14:textId="77777777">
        <w:tc>
          <w:tcPr>
            <w:tcW w:w="9242" w:type="dxa"/>
          </w:tcPr>
          <w:p w:rsidRPr="002110F1" w:rsidR="00134852" w:rsidP="0020095F" w:rsidRDefault="00134852" w14:paraId="22E57F60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63" w14:textId="77777777">
        <w:tc>
          <w:tcPr>
            <w:tcW w:w="9242" w:type="dxa"/>
          </w:tcPr>
          <w:p w:rsidRPr="002110F1" w:rsidR="00134852" w:rsidP="0020095F" w:rsidRDefault="00134852" w14:paraId="22E57F62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65" w14:textId="77777777">
        <w:tc>
          <w:tcPr>
            <w:tcW w:w="9242" w:type="dxa"/>
          </w:tcPr>
          <w:p w:rsidRPr="002110F1" w:rsidR="00134852" w:rsidP="0020095F" w:rsidRDefault="00134852" w14:paraId="22E57F64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67" w14:textId="77777777">
        <w:tc>
          <w:tcPr>
            <w:tcW w:w="9242" w:type="dxa"/>
          </w:tcPr>
          <w:p w:rsidRPr="002110F1" w:rsidR="00134852" w:rsidP="0020095F" w:rsidRDefault="00134852" w14:paraId="22E57F66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69" w14:textId="77777777">
        <w:tc>
          <w:tcPr>
            <w:tcW w:w="9242" w:type="dxa"/>
          </w:tcPr>
          <w:p w:rsidRPr="002110F1" w:rsidR="00134852" w:rsidP="0020095F" w:rsidRDefault="00134852" w14:paraId="22E57F68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6B" w14:textId="77777777">
        <w:tc>
          <w:tcPr>
            <w:tcW w:w="9242" w:type="dxa"/>
          </w:tcPr>
          <w:p w:rsidRPr="002110F1" w:rsidR="00134852" w:rsidP="0020095F" w:rsidRDefault="00134852" w14:paraId="22E57F6A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</w:tbl>
    <w:p w:rsidRPr="002110F1" w:rsidR="00134852" w:rsidP="0020095F" w:rsidRDefault="0020095F" w14:paraId="22E57F6C" w14:textId="77777777">
      <w:pPr>
        <w:spacing w:after="0" w:line="240" w:lineRule="auto"/>
        <w:rPr>
          <w:rFonts w:ascii="Arial" w:hAnsi="Arial" w:eastAsia="Times New Roman" w:cs="Arial"/>
          <w:color w:val="000000" w:themeColor="text1"/>
          <w:sz w:val="32"/>
          <w:szCs w:val="24"/>
          <w:highlight w:val="green"/>
          <w:lang w:eastAsia="en-GB"/>
        </w:rPr>
      </w:pPr>
      <w:r w:rsidRPr="002110F1">
        <w:rPr>
          <w:rFonts w:ascii="Arial" w:hAnsi="Arial" w:eastAsia="Times New Roman" w:cs="Arial"/>
          <w:color w:val="000000" w:themeColor="text1"/>
          <w:sz w:val="32"/>
          <w:szCs w:val="24"/>
          <w:highlight w:val="green"/>
          <w:lang w:eastAsia="en-GB"/>
        </w:rPr>
        <w:t xml:space="preserve"> </w:t>
      </w:r>
    </w:p>
    <w:p w:rsidRPr="002110F1" w:rsidR="00134852" w:rsidP="78FFE48F" w:rsidRDefault="78FFE48F" w14:paraId="22E57F6D" w14:textId="77777777">
      <w:pPr>
        <w:spacing w:after="0" w:line="240" w:lineRule="auto"/>
        <w:rPr>
          <w:rFonts w:ascii="Arial,Times New Roman" w:hAnsi="Arial,Times New Roman" w:eastAsia="Arial,Times New Roman" w:cs="Arial,Times New Roman"/>
          <w:color w:val="000000" w:themeColor="text1"/>
          <w:sz w:val="24"/>
          <w:szCs w:val="24"/>
          <w:lang w:eastAsia="en-GB"/>
        </w:rPr>
      </w:pPr>
      <w:r w:rsidRPr="78FFE48F">
        <w:rPr>
          <w:rFonts w:ascii="Arial,Times New Roman" w:hAnsi="Arial,Times New Roman" w:eastAsia="Arial,Times New Roman" w:cs="Arial,Times New Roman"/>
          <w:color w:val="000000" w:themeColor="text1"/>
          <w:sz w:val="24"/>
          <w:szCs w:val="24"/>
          <w:lang w:eastAsia="en-GB"/>
        </w:rPr>
        <w:t>Recommendations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Pr="002110F1" w:rsidR="002110F1" w:rsidTr="00134852" w14:paraId="22E57F6F" w14:textId="77777777">
        <w:tc>
          <w:tcPr>
            <w:tcW w:w="9242" w:type="dxa"/>
          </w:tcPr>
          <w:p w:rsidRPr="002110F1" w:rsidR="00134852" w:rsidP="00134852" w:rsidRDefault="00134852" w14:paraId="22E57F6E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71" w14:textId="77777777">
        <w:tc>
          <w:tcPr>
            <w:tcW w:w="9242" w:type="dxa"/>
          </w:tcPr>
          <w:p w:rsidRPr="002110F1" w:rsidR="00134852" w:rsidP="00134852" w:rsidRDefault="00134852" w14:paraId="22E57F70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73" w14:textId="77777777">
        <w:tc>
          <w:tcPr>
            <w:tcW w:w="9242" w:type="dxa"/>
          </w:tcPr>
          <w:p w:rsidRPr="002110F1" w:rsidR="00134852" w:rsidP="00134852" w:rsidRDefault="00134852" w14:paraId="22E57F72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75" w14:textId="77777777">
        <w:tc>
          <w:tcPr>
            <w:tcW w:w="9242" w:type="dxa"/>
          </w:tcPr>
          <w:p w:rsidRPr="002110F1" w:rsidR="00134852" w:rsidP="00134852" w:rsidRDefault="00134852" w14:paraId="22E57F74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2110F1" w:rsidTr="00134852" w14:paraId="22E57F77" w14:textId="77777777">
        <w:tc>
          <w:tcPr>
            <w:tcW w:w="9242" w:type="dxa"/>
          </w:tcPr>
          <w:p w:rsidRPr="002110F1" w:rsidR="00134852" w:rsidP="00134852" w:rsidRDefault="00134852" w14:paraId="22E57F76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  <w:tr w:rsidRPr="002110F1" w:rsidR="00134852" w:rsidTr="00134852" w14:paraId="22E57F79" w14:textId="77777777">
        <w:tc>
          <w:tcPr>
            <w:tcW w:w="9242" w:type="dxa"/>
          </w:tcPr>
          <w:p w:rsidRPr="002110F1" w:rsidR="00134852" w:rsidP="00134852" w:rsidRDefault="00134852" w14:paraId="22E57F78" w14:textId="77777777">
            <w:pPr>
              <w:rPr>
                <w:rFonts w:ascii="Arial" w:hAnsi="Arial" w:eastAsia="Times New Roman" w:cs="Arial"/>
                <w:color w:val="000000" w:themeColor="text1"/>
                <w:sz w:val="32"/>
                <w:szCs w:val="24"/>
                <w:highlight w:val="green"/>
                <w:lang w:eastAsia="en-GB"/>
              </w:rPr>
            </w:pPr>
          </w:p>
        </w:tc>
      </w:tr>
    </w:tbl>
    <w:p w:rsidRPr="00B8222A" w:rsidR="00134852" w:rsidP="1AC52B9D" w:rsidRDefault="226B21A0" w14:paraId="22E57F7D" w14:noSpellErr="1" w14:textId="6C586B3F">
      <w:pPr>
        <w:pStyle w:val="Normal"/>
        <w:spacing w:after="0" w:line="240" w:lineRule="auto"/>
        <w:rPr>
          <w:rFonts w:ascii="Arial,Times New Roman" w:hAnsi="Arial,Times New Roman" w:eastAsia="Arial,Times New Roman" w:cs="Arial,Times New Roman"/>
          <w:b w:val="1"/>
          <w:bCs w:val="1"/>
          <w:color w:val="000000" w:themeColor="text1" w:themeTint="FF" w:themeShade="FF"/>
          <w:sz w:val="32"/>
          <w:szCs w:val="32"/>
          <w:lang w:eastAsia="en-GB"/>
        </w:rPr>
      </w:pP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Please can all forms be signed and returned to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>secretary.rockstpatricks.tyrone@gaa.ie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by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>Saturday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>2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>5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  <w:vertAlign w:val="superscript"/>
        </w:rPr>
        <w:t>th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  <w:vertAlign w:val="superscript"/>
        </w:rPr>
        <w:t xml:space="preserve">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February. </w:t>
      </w:r>
      <w:r w:rsidRPr="1AC52B9D" w:rsidR="1AC52B9D">
        <w:rPr>
          <w:b w:val="1"/>
          <w:bCs w:val="1"/>
          <w:color w:val="000000" w:themeColor="text1" w:themeTint="FF" w:themeShade="FF"/>
          <w:sz w:val="24"/>
          <w:szCs w:val="24"/>
        </w:rPr>
        <w:t xml:space="preserve"> Please continue motions &amp; recommendations on back of form if need be.</w:t>
      </w:r>
      <w:proofErr w:type="spellStart"/>
      <w:proofErr w:type="spellEnd"/>
    </w:p>
    <w:p w:rsidR="00B22512" w:rsidP="1AC52B9D" w:rsidRDefault="00B22512" w14:paraId="22E57F7F" w14:noSpellErr="1" w14:textId="2E7080FF">
      <w:pPr>
        <w:rPr>
          <w:sz w:val="24"/>
          <w:szCs w:val="24"/>
        </w:rPr>
      </w:pPr>
      <w:r w:rsidRPr="1AC52B9D" w:rsidR="1AC52B9D">
        <w:rPr>
          <w:b w:val="1"/>
          <w:bCs w:val="1"/>
          <w:sz w:val="24"/>
          <w:szCs w:val="24"/>
        </w:rPr>
        <w:t xml:space="preserve"> </w:t>
      </w:r>
      <w:r w:rsidRPr="1AC52B9D" w:rsidR="1AC52B9D">
        <w:rPr>
          <w:b w:val="1"/>
          <w:bCs w:val="1"/>
          <w:sz w:val="24"/>
          <w:szCs w:val="24"/>
        </w:rPr>
        <w:t>Also note the positions of Cultural Officer, Players Rep, Development Officer and Ladies Rep will only be elected if motion is passed at AGM.</w:t>
      </w:r>
      <w:r w:rsidRPr="1AC52B9D" w:rsidR="1AC52B9D">
        <w:rPr>
          <w:b w:val="1"/>
          <w:bCs w:val="1"/>
          <w:sz w:val="24"/>
          <w:szCs w:val="24"/>
        </w:rPr>
        <w:t xml:space="preserve"> </w:t>
      </w:r>
      <w:r w:rsidRPr="1AC52B9D" w:rsidR="1AC52B9D">
        <w:rPr>
          <w:sz w:val="24"/>
          <w:szCs w:val="24"/>
        </w:rPr>
        <w:t xml:space="preserve">                                       </w:t>
      </w:r>
    </w:p>
    <w:p w:rsidR="00B22512" w:rsidRDefault="00B22512" w14:paraId="22E57F80" w14:textId="77777777">
      <w:pPr>
        <w:rPr>
          <w:sz w:val="24"/>
          <w:szCs w:val="24"/>
        </w:rPr>
      </w:pPr>
    </w:p>
    <w:p w:rsidR="00B22512" w:rsidRDefault="00B22512" w14:paraId="22E57F81" w14:textId="77777777">
      <w:pPr>
        <w:rPr>
          <w:sz w:val="24"/>
          <w:szCs w:val="24"/>
        </w:rPr>
      </w:pPr>
    </w:p>
    <w:p w:rsidR="00B22512" w:rsidRDefault="00B22512" w14:paraId="22E57F82" w14:textId="77777777">
      <w:pPr>
        <w:rPr>
          <w:sz w:val="24"/>
          <w:szCs w:val="24"/>
        </w:rPr>
      </w:pPr>
    </w:p>
    <w:p w:rsidR="00B22512" w:rsidRDefault="0020095F" w14:paraId="22E57F83" w14:textId="77777777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    </w:t>
      </w:r>
    </w:p>
    <w:p w:rsidRPr="00B22512" w:rsidR="00BA75B4" w:rsidRDefault="0020095F" w14:paraId="22E57F84" w14:textId="77777777">
      <w:pPr>
        <w:rPr>
          <w:sz w:val="24"/>
          <w:szCs w:val="24"/>
        </w:rPr>
      </w:pPr>
      <w:r w:rsidRPr="00B22512">
        <w:rPr>
          <w:sz w:val="24"/>
          <w:szCs w:val="24"/>
        </w:rPr>
        <w:t xml:space="preserve">                                                                                     </w:t>
      </w:r>
    </w:p>
    <w:sectPr w:rsidRPr="00B22512" w:rsidR="00BA75B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B4"/>
    <w:rsid w:val="0008359A"/>
    <w:rsid w:val="00134852"/>
    <w:rsid w:val="0020095F"/>
    <w:rsid w:val="002110F1"/>
    <w:rsid w:val="00783134"/>
    <w:rsid w:val="007B6DAA"/>
    <w:rsid w:val="0093277C"/>
    <w:rsid w:val="00B22512"/>
    <w:rsid w:val="00B8222A"/>
    <w:rsid w:val="00BA75B4"/>
    <w:rsid w:val="00C714E9"/>
    <w:rsid w:val="00D07E2F"/>
    <w:rsid w:val="1AC52B9D"/>
    <w:rsid w:val="226B21A0"/>
    <w:rsid w:val="78FFE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7F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A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7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2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Nichola Donnelly</dc:creator>
  <lastModifiedBy>Secretary RockStPatricks Tyrone</lastModifiedBy>
  <revision>3</revision>
  <lastPrinted>2015-12-13T20:06:00.0000000Z</lastPrinted>
  <dcterms:created xsi:type="dcterms:W3CDTF">2017-02-12T13:19:00.0000000Z</dcterms:created>
  <dcterms:modified xsi:type="dcterms:W3CDTF">2017-02-19T10:35:29.5829735Z</dcterms:modified>
</coreProperties>
</file>